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lang w:val="hr-HR"/>
        </w:rPr>
      </w:pPr>
      <w:r>
        <w:rPr>
          <w:lang w:val="hr-HR"/>
        </w:rPr>
        <w:t>S ciljem zajedničkog rješavanja gorućih problema koji muče naše sugrađene, Mladen Ninčević, nezavisni kandidat za gradonačelnika grada Zadra, u srijedu je u hotelu A’mare održao drugi dijalog s građanima.</w:t>
      </w:r>
    </w:p>
    <w:p>
      <w:pPr>
        <w:pStyle w:val="Normal"/>
        <w:bidi w:val="0"/>
        <w:jc w:val="left"/>
        <w:rPr/>
      </w:pPr>
      <w:r>
        <w:rPr>
          <w:lang w:val="hr-HR"/>
        </w:rPr>
        <w:t>Ovog puta teme o kojima se razgovaralo su bile vrtići i škole, odnosno njihov nedostatak, a to su, pak, problemi koje itekako dobro znaju roditelji čija djeca, primjerice, ostaju bez mjesta zbog manjka kapaciteta.</w:t>
      </w:r>
    </w:p>
    <w:p>
      <w:pPr>
        <w:pStyle w:val="Normal"/>
        <w:bidi w:val="0"/>
        <w:jc w:val="left"/>
        <w:rPr>
          <w:lang w:val="hr-HR"/>
        </w:rPr>
      </w:pPr>
      <w:r>
        <w:rPr>
          <w:lang w:val="hr-HR"/>
        </w:rPr>
        <w:t>Ninčević je, kako je već i najavio, upravo zbog tih i takvih poblema i pokrenuo ovaj dijalog tijekom kampanje kako bi se zajedno s građanima pronašlo rješenje.</w:t>
      </w:r>
    </w:p>
    <w:p>
      <w:pPr>
        <w:pStyle w:val="Normal"/>
        <w:bidi w:val="0"/>
        <w:jc w:val="left"/>
        <w:rPr>
          <w:lang w:val="hr-HR"/>
        </w:rPr>
      </w:pPr>
      <w:r>
        <w:rPr>
          <w:lang w:val="hr-HR"/>
        </w:rPr>
        <w:t>Osvrnuo se na ne baš pozitivnu statistiku što se tiče našeg grada, a to je da se 2023. godine rodilo 623 djece, dok je umrlo 789 stanovnika, što znači da je omjer rođenih i umrlih -166.</w:t>
      </w:r>
    </w:p>
    <w:p>
      <w:pPr>
        <w:pStyle w:val="Normal"/>
        <w:bidi w:val="0"/>
        <w:jc w:val="left"/>
        <w:rPr>
          <w:lang w:val="hr-HR"/>
        </w:rPr>
      </w:pPr>
      <w:r>
        <w:rPr>
          <w:lang w:val="hr-HR"/>
        </w:rPr>
        <w:t>- Zadar u nekom roku, ovakav kakvim ga mi znamo, neće postojati. To je jedan puno veći razlog zašto ova tema mora biti na listi broj 1. Moramo promijenti taj omjer, moramo stvoriti pozitivne okolnosti za mlade obitelji i one koji žele stvarati obitelj i žele imati dvoje ili više djece. U našem gradu mi smo gospodari svoje su</w:t>
      </w:r>
      <w:r>
        <w:rPr>
          <w:lang w:val="hr-HR"/>
        </w:rPr>
        <w:t>dbi</w:t>
      </w:r>
      <w:r>
        <w:rPr>
          <w:lang w:val="hr-HR"/>
        </w:rPr>
        <w:t>ne, koji trebaju odlučivati o svemu, a ne da to rade drugi. Zato je važan taj dijalog između građana i onih koji se kandidiraju na izborima i koji trebaju slušati njihove probleme – naglasio je Ninčević.</w:t>
      </w:r>
    </w:p>
    <w:p>
      <w:pPr>
        <w:pStyle w:val="Normal"/>
        <w:bidi w:val="0"/>
        <w:jc w:val="left"/>
        <w:rPr>
          <w:lang w:val="hr-HR"/>
        </w:rPr>
      </w:pPr>
      <w:r>
        <w:rPr>
          <w:lang w:val="hr-HR"/>
        </w:rPr>
        <w:t xml:space="preserve">Također je i ružan, i svima poznat, podatak o tome da, ako želite da vam se dijete upiše u vrtić, morate poznavati nekog jer to također nije način i treba svim pružiti jednake uvjete. </w:t>
      </w:r>
    </w:p>
    <w:p>
      <w:pPr>
        <w:pStyle w:val="Normal"/>
        <w:bidi w:val="0"/>
        <w:jc w:val="left"/>
        <w:rPr>
          <w:lang w:val="hr-HR"/>
        </w:rPr>
      </w:pPr>
      <w:r>
        <w:rPr>
          <w:lang w:val="hr-HR"/>
        </w:rPr>
        <w:t>- Od 350 do 500 djece trenutno nema adekvatan smještaj. Trenutni programi koji su nam omogućeni su da uzmemo iz europskih sredstava da izgradimo dovoljan broj objekata koji bi mogli zadovoljiti te potrebe. Izgradio bih u svom mandatu osam vrtića. Zašto osam? Zato što to može dati adekvatnu poziciju, da roditelji ne moraju daleko putovati, znači, da to bude što bliže i da uzima najmanje vremena, pa i da baka može doći po dijete. Potrebno je imati 25 odjela da bi zadovoljili te potrebe. Jedan od razloga je i kad izgradite objekt i dobijete europska sredstva, morate izgraditi i određenu infrastrukturu, parking i to jako puno košta. Treba razmišljati i da postoji mogućnost širenja tog objekta uz manje investicije – izložio je Ninčević svoj prijedlog.</w:t>
      </w:r>
    </w:p>
    <w:p>
      <w:pPr>
        <w:pStyle w:val="Normal"/>
        <w:bidi w:val="0"/>
        <w:jc w:val="left"/>
        <w:rPr>
          <w:lang w:val="hr-HR"/>
        </w:rPr>
      </w:pPr>
      <w:r>
        <w:rPr>
          <w:lang w:val="hr-HR"/>
        </w:rPr>
        <w:t>Dakako, vrlo je važno i da roditelji ne budu samo sretni što im je dijete upisano, već da ono provodi kvalitetno i kreativno vrijeme u tom vrtiću, odnosno da radi stručan kadar koji može prepoznati je li neko dijete talentirano za određene aktivnosti i potom ga usmjeravati u tom pravcu dalje kroz život, a čega sad nema.</w:t>
      </w:r>
    </w:p>
    <w:p>
      <w:pPr>
        <w:pStyle w:val="Normal"/>
        <w:bidi w:val="0"/>
        <w:jc w:val="left"/>
        <w:rPr>
          <w:lang w:val="hr-HR"/>
        </w:rPr>
      </w:pPr>
      <w:r>
        <w:rPr>
          <w:lang w:val="hr-HR"/>
        </w:rPr>
        <w:t>Vrlo važan segment u motiviranju mladih obitelji da imaju više djece je i postojanje nekog prostora izvan radnog vremena gdje bi imali mogućnost ostavljanja djeteta uz, opet, kreativno provođenje vremena uz adekvatne kadrove koji će, dakako, biti i adekvatno plaćeni.</w:t>
      </w:r>
    </w:p>
    <w:p>
      <w:pPr>
        <w:pStyle w:val="Normal"/>
        <w:bidi w:val="0"/>
        <w:jc w:val="left"/>
        <w:rPr>
          <w:lang w:val="hr-HR"/>
        </w:rPr>
      </w:pPr>
      <w:r>
        <w:rPr>
          <w:lang w:val="hr-HR"/>
        </w:rPr>
        <w:t>Ništa manje zahtjevna nije situacija ni sa školama koja su prenapučene, a o tome najbolje govori podatak da djeca idu u dvije smjene, negdje i u tri.</w:t>
      </w:r>
    </w:p>
    <w:p>
      <w:pPr>
        <w:pStyle w:val="Normal"/>
        <w:bidi w:val="0"/>
        <w:jc w:val="left"/>
        <w:rPr>
          <w:lang w:val="hr-HR"/>
        </w:rPr>
      </w:pPr>
      <w:r>
        <w:rPr>
          <w:lang w:val="hr-HR"/>
        </w:rPr>
        <w:t>Ninčevićev je, pak, prijedlog i ideja - izgradnja osam školskih objekata.</w:t>
      </w:r>
    </w:p>
    <w:p>
      <w:pPr>
        <w:pStyle w:val="Normal"/>
        <w:bidi w:val="0"/>
        <w:jc w:val="left"/>
        <w:rPr/>
      </w:pPr>
      <w:r>
        <w:rPr>
          <w:lang w:val="hr-HR"/>
        </w:rPr>
        <w:t xml:space="preserve">- U tih osam objekata bi trebalo smjestiti 2.500 djece, znači 100 učionica, da bi mi zadovoljili sve potrebe da sva djeca idu u jednu smjenu u školu. Roditelji koji idu na posao vrlo teško mogu iskoordinirati svoj dan ako nemaju gdje ostaviti svoje dijete, pa im trebaju dodatni sadržaji u školama da ga mogu ostaviti u školi. U svakom slučaju, nemamo 100 učionica. Moramo biti u puno višoj kontroli kako će to izgledati i kako će oni odgajati našu djecu jer smo mi jedna velika obitelj. </w:t>
      </w:r>
    </w:p>
    <w:p>
      <w:pPr>
        <w:pStyle w:val="Normal"/>
        <w:bidi w:val="0"/>
        <w:jc w:val="left"/>
        <w:rPr>
          <w:lang w:val="hr-HR"/>
        </w:rPr>
      </w:pPr>
      <w:r>
        <w:rPr>
          <w:lang w:val="hr-HR"/>
        </w:rPr>
        <w:t xml:space="preserve">Kad je sustav srednjih škola u pitanju, njemu također manjka dodatnih objekata, no tu se javlja i jedan dodatan problem. </w:t>
      </w:r>
    </w:p>
    <w:p>
      <w:pPr>
        <w:pStyle w:val="Normal"/>
        <w:bidi w:val="0"/>
        <w:jc w:val="left"/>
        <w:rPr/>
      </w:pPr>
      <w:r>
        <w:rPr>
          <w:lang w:val="hr-HR"/>
        </w:rPr>
        <w:t>- Imamo veliki problem, a to je da nemamo povezanost između potreba i onog što škola daje. Imamo manjak u građevinskom sektoru, jako puno nedostaje medicinskih sestara, odlaze liječnici, ali onaj dio obrtničkih poslova i svih onih struka koje nam nuž</w:t>
      </w:r>
      <w:r>
        <w:rPr>
          <w:lang w:val="hr-HR"/>
        </w:rPr>
        <w:t>n</w:t>
      </w:r>
      <w:r>
        <w:rPr>
          <w:lang w:val="hr-HR"/>
        </w:rPr>
        <w:t>o fale, mi imamo ogromnu rupu oko toga. Uopće ne znamo koliko nam treba kojeg kadra jer mi uopće ne komuniciramo. Kad dobijemo input od obrazovnog sustava koja je osoba za što, možemo usmjeravati djecu u ono što njima najviše odgovara. Mlada osoba ne zna često što je za njega najbolji put i ako nam sutra fali vodoinstalatera, to riješimo u četiri godine. Naše škole nisu dobro koncipirane i osmišljene i ne postoji veza između onog što oni daju i onog što nama treba, a to mi poduzetnici najbolje znamo – smatra Ninčević.</w:t>
      </w:r>
    </w:p>
    <w:p>
      <w:pPr>
        <w:pStyle w:val="Normal"/>
        <w:bidi w:val="0"/>
        <w:jc w:val="left"/>
        <w:rPr/>
      </w:pPr>
      <w:r>
        <w:rPr>
          <w:lang w:val="hr-HR"/>
        </w:rPr>
        <w:t xml:space="preserve">Vrlo zanimljiva pitanja stizala su i od prisutne publike koja se zanimala za teme o kojima je govorio, poput </w:t>
      </w:r>
      <w:r>
        <w:rPr>
          <w:rFonts w:eastAsia="Noto Serif CJK SC" w:cs="Lohit Devanagari"/>
          <w:color w:val="auto"/>
          <w:kern w:val="2"/>
          <w:sz w:val="24"/>
          <w:szCs w:val="24"/>
          <w:lang w:val="hr-HR" w:eastAsia="zh-CN" w:bidi="hi-IN"/>
        </w:rPr>
        <w:t xml:space="preserve">prijevoz </w:t>
      </w:r>
      <w:r>
        <w:rPr>
          <w:lang w:val="hr-HR"/>
        </w:rPr>
        <w:t>djece do određenih škola koja administrativno pripadaju gradu, nedostatku kadra koji bi radio u vrtićima i slična pitanja.</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TotalTime>
  <Application>LibreOffice/6.4.7.2$Linux_X86_64 LibreOffice_project/40$Build-2</Application>
  <Pages>2</Pages>
  <Words>789</Words>
  <Characters>3886</Characters>
  <CharactersWithSpaces>4666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2025-04-02T17:10:09Z</dcterms:created>
  <dc:creator/>
  <dc:description/>
  <dc:language>en-US</dc:language>
  <cp:lastModifiedBy/>
  <dcterms:modified xsi:type="dcterms:W3CDTF">2025-04-02T19:32:49Z</dcterms:modified>
  <cp:revision>9</cp:revision>
  <dc:subject/>
  <dc:title/>
</cp:coreProperties>
</file>